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E060D" w14:textId="275D1D00" w:rsidR="00C538DE" w:rsidRPr="00B44BEF" w:rsidRDefault="00F569AB" w:rsidP="00C538DE">
      <w:pPr>
        <w:ind w:left="360"/>
        <w:jc w:val="center"/>
        <w:rPr>
          <w:rFonts w:ascii="Helvetica Neue" w:eastAsia="Times New Roman" w:hAnsi="Helvetica Neue" w:cs="Times New Roman"/>
          <w:b/>
          <w:color w:val="222222"/>
          <w:sz w:val="32"/>
          <w:szCs w:val="32"/>
        </w:rPr>
      </w:pPr>
      <w:r>
        <w:rPr>
          <w:rFonts w:ascii="Helvetica Neue" w:eastAsia="Times New Roman" w:hAnsi="Helvetica Neue" w:cs="Times New Roman"/>
          <w:b/>
          <w:color w:val="000000"/>
          <w:sz w:val="32"/>
          <w:szCs w:val="32"/>
        </w:rPr>
        <w:t xml:space="preserve"> </w:t>
      </w:r>
      <w:bookmarkStart w:id="0" w:name="_GoBack"/>
      <w:bookmarkEnd w:id="0"/>
      <w:r w:rsidR="00C538DE">
        <w:rPr>
          <w:rFonts w:ascii="Helvetica Neue" w:eastAsia="Times New Roman" w:hAnsi="Helvetica Neue" w:cs="Times New Roman"/>
          <w:b/>
          <w:color w:val="000000"/>
          <w:sz w:val="32"/>
          <w:szCs w:val="32"/>
        </w:rPr>
        <w:t>Develop Media for y</w:t>
      </w:r>
      <w:r w:rsidR="00C538DE" w:rsidRPr="00B44BEF">
        <w:rPr>
          <w:rFonts w:ascii="Helvetica Neue" w:eastAsia="Times New Roman" w:hAnsi="Helvetica Neue" w:cs="Times New Roman"/>
          <w:b/>
          <w:color w:val="000000"/>
          <w:sz w:val="32"/>
          <w:szCs w:val="32"/>
        </w:rPr>
        <w:t>our Course</w:t>
      </w:r>
    </w:p>
    <w:p w14:paraId="482B1B61" w14:textId="77777777" w:rsidR="00C538DE" w:rsidRPr="00DA3943" w:rsidRDefault="00C538DE" w:rsidP="00C538DE">
      <w:pPr>
        <w:rPr>
          <w:rFonts w:ascii="Helvetica Neue" w:eastAsia="Times New Roman" w:hAnsi="Helvetica Neue" w:cs="Times New Roman"/>
          <w:color w:val="222222"/>
          <w:sz w:val="23"/>
          <w:szCs w:val="23"/>
        </w:rPr>
      </w:pPr>
    </w:p>
    <w:p w14:paraId="38C63F6A" w14:textId="77777777" w:rsidR="00C538DE" w:rsidRPr="00D17338" w:rsidRDefault="00C538DE" w:rsidP="00C538DE">
      <w:pPr>
        <w:pStyle w:val="ListParagraph"/>
        <w:numPr>
          <w:ilvl w:val="0"/>
          <w:numId w:val="30"/>
        </w:numPr>
        <w:rPr>
          <w:rFonts w:ascii="Helvetica Neue" w:eastAsia="Times New Roman" w:hAnsi="Helvetica Neue" w:cs="Times New Roman"/>
          <w:b/>
          <w:color w:val="222222"/>
          <w:sz w:val="23"/>
          <w:szCs w:val="23"/>
        </w:rPr>
      </w:pPr>
      <w:r w:rsidRPr="00D17338">
        <w:rPr>
          <w:rFonts w:ascii="Helvetica Neue" w:eastAsia="Times New Roman" w:hAnsi="Helvetica Neue" w:cs="Times New Roman"/>
          <w:b/>
          <w:color w:val="000000"/>
          <w:sz w:val="23"/>
          <w:szCs w:val="23"/>
        </w:rPr>
        <w:t>Pre-Production</w:t>
      </w:r>
    </w:p>
    <w:p w14:paraId="287BA3EB" w14:textId="77777777" w:rsidR="00C538DE" w:rsidRDefault="00C538DE" w:rsidP="00C538DE">
      <w:pPr>
        <w:ind w:left="360"/>
        <w:rPr>
          <w:rFonts w:ascii="Helvetica Neue" w:eastAsia="Times New Roman" w:hAnsi="Helvetica Neue" w:cs="Times New Roman"/>
          <w:i/>
          <w:iCs/>
          <w:color w:val="000000"/>
          <w:sz w:val="20"/>
          <w:szCs w:val="23"/>
        </w:rPr>
      </w:pPr>
      <w:r w:rsidRPr="00B44BEF">
        <w:rPr>
          <w:rFonts w:ascii="Helvetica Neue" w:eastAsia="Times New Roman" w:hAnsi="Helvetica Neue" w:cs="Times New Roman"/>
          <w:i/>
          <w:color w:val="000000"/>
          <w:sz w:val="23"/>
          <w:szCs w:val="23"/>
        </w:rPr>
        <w:t xml:space="preserve">Taking </w:t>
      </w:r>
      <w:r w:rsidRPr="00B44BEF"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</w:rPr>
        <w:t>a bit of time to sketch your trajectory will save you tremendously down the road.</w:t>
      </w:r>
    </w:p>
    <w:p w14:paraId="2A4C431E" w14:textId="77777777" w:rsidR="00C538DE" w:rsidRDefault="00C538DE" w:rsidP="00C538DE">
      <w:pPr>
        <w:ind w:left="360"/>
        <w:rPr>
          <w:rFonts w:ascii="Helvetica Neue" w:eastAsia="Times New Roman" w:hAnsi="Helvetica Neue" w:cs="Times New Roman"/>
          <w:i/>
          <w:iCs/>
          <w:color w:val="000000"/>
          <w:sz w:val="8"/>
          <w:szCs w:val="8"/>
        </w:rPr>
      </w:pPr>
      <w:r w:rsidRPr="00B44BEF"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</w:rPr>
        <w:t xml:space="preserve"> </w:t>
      </w:r>
    </w:p>
    <w:p w14:paraId="4AB79A15" w14:textId="77777777" w:rsidR="00C538DE" w:rsidRPr="00D17D37" w:rsidRDefault="00C538DE" w:rsidP="00C538DE">
      <w:pPr>
        <w:ind w:left="360"/>
        <w:rPr>
          <w:rFonts w:ascii="Helvetica Neue" w:eastAsia="Times New Roman" w:hAnsi="Helvetica Neue" w:cs="Times New Roman"/>
          <w:i/>
          <w:iCs/>
          <w:color w:val="000000"/>
          <w:sz w:val="8"/>
          <w:szCs w:val="8"/>
        </w:rPr>
      </w:pPr>
    </w:p>
    <w:p w14:paraId="009EFCB6" w14:textId="77777777" w:rsidR="00C538DE" w:rsidRDefault="00C538DE" w:rsidP="00C538DE">
      <w:pPr>
        <w:pStyle w:val="ListParagraph"/>
        <w:numPr>
          <w:ilvl w:val="1"/>
          <w:numId w:val="30"/>
        </w:numPr>
        <w:rPr>
          <w:rFonts w:ascii="Helvetica Neue" w:eastAsia="Times New Roman" w:hAnsi="Helvetica Neue" w:cs="Times New Roman"/>
          <w:color w:val="000000" w:themeColor="text1"/>
          <w:sz w:val="23"/>
          <w:szCs w:val="23"/>
        </w:rPr>
      </w:pPr>
      <w:r w:rsidRPr="00D17338">
        <w:rPr>
          <w:rFonts w:ascii="Helvetica Neue" w:eastAsia="Times New Roman" w:hAnsi="Helvetica Neue" w:cs="Times New Roman"/>
          <w:color w:val="000000" w:themeColor="text1"/>
          <w:sz w:val="23"/>
          <w:szCs w:val="23"/>
        </w:rPr>
        <w:t xml:space="preserve">Use CITL’s Media Planning Guide to review </w:t>
      </w:r>
      <w:r>
        <w:rPr>
          <w:rFonts w:ascii="Helvetica Neue" w:eastAsia="Times New Roman" w:hAnsi="Helvetica Neue" w:cs="Times New Roman"/>
          <w:color w:val="000000" w:themeColor="text1"/>
          <w:sz w:val="23"/>
          <w:szCs w:val="23"/>
        </w:rPr>
        <w:t xml:space="preserve">an </w:t>
      </w:r>
      <w:r w:rsidRPr="00D17338">
        <w:rPr>
          <w:rFonts w:ascii="Helvetica Neue" w:eastAsia="Times New Roman" w:hAnsi="Helvetica Neue" w:cs="Times New Roman"/>
          <w:color w:val="000000" w:themeColor="text1"/>
          <w:sz w:val="23"/>
          <w:szCs w:val="23"/>
        </w:rPr>
        <w:t>inventory</w:t>
      </w:r>
      <w:r>
        <w:rPr>
          <w:rFonts w:ascii="Helvetica Neue" w:eastAsia="Times New Roman" w:hAnsi="Helvetica Neue" w:cs="Times New Roman"/>
          <w:color w:val="000000" w:themeColor="text1"/>
          <w:sz w:val="23"/>
          <w:szCs w:val="23"/>
        </w:rPr>
        <w:t xml:space="preserve"> of</w:t>
      </w:r>
      <w:r w:rsidRPr="00D17338">
        <w:rPr>
          <w:rFonts w:ascii="Helvetica Neue" w:eastAsia="Times New Roman" w:hAnsi="Helvetica Neue" w:cs="Times New Roman"/>
          <w:color w:val="000000" w:themeColor="text1"/>
          <w:sz w:val="23"/>
          <w:szCs w:val="23"/>
        </w:rPr>
        <w:t xml:space="preserve"> teaching practices and available resources, and consider student needs at</w:t>
      </w:r>
      <w:r>
        <w:rPr>
          <w:rFonts w:ascii="Helvetica Neue" w:eastAsia="Times New Roman" w:hAnsi="Helvetica Neue" w:cs="Times New Roman"/>
          <w:color w:val="000000" w:themeColor="text1"/>
          <w:sz w:val="23"/>
          <w:szCs w:val="23"/>
        </w:rPr>
        <w:t xml:space="preserve"> </w:t>
      </w:r>
      <w:hyperlink r:id="rId7" w:history="1">
        <w:r w:rsidRPr="00D17338">
          <w:rPr>
            <w:rStyle w:val="Hyperlink"/>
            <w:rFonts w:ascii="Helvetica Neue" w:eastAsia="Times New Roman" w:hAnsi="Helvetica Neue" w:cs="Times New Roman"/>
            <w:sz w:val="23"/>
            <w:szCs w:val="23"/>
          </w:rPr>
          <w:t>https://uofi.box.com/v/MediaPlan</w:t>
        </w:r>
      </w:hyperlink>
      <w:r w:rsidRPr="00D17338">
        <w:rPr>
          <w:rFonts w:ascii="Helvetica Neue" w:eastAsia="Times New Roman" w:hAnsi="Helvetica Neue" w:cs="Times New Roman"/>
          <w:color w:val="000000" w:themeColor="text1"/>
          <w:sz w:val="23"/>
          <w:szCs w:val="23"/>
        </w:rPr>
        <w:t xml:space="preserve"> </w:t>
      </w:r>
    </w:p>
    <w:p w14:paraId="6E5186DD" w14:textId="77777777" w:rsidR="00C538DE" w:rsidRPr="00D17338" w:rsidRDefault="00C538DE" w:rsidP="00C538DE">
      <w:pPr>
        <w:pStyle w:val="ListParagraph"/>
        <w:numPr>
          <w:ilvl w:val="1"/>
          <w:numId w:val="30"/>
        </w:numPr>
        <w:rPr>
          <w:rFonts w:ascii="Helvetica Neue" w:eastAsia="Times New Roman" w:hAnsi="Helvetica Neue" w:cs="Times New Roman"/>
          <w:color w:val="000000" w:themeColor="text1"/>
          <w:sz w:val="23"/>
          <w:szCs w:val="23"/>
        </w:rPr>
      </w:pPr>
      <w:r w:rsidRPr="00D17338">
        <w:rPr>
          <w:rFonts w:ascii="Helvetica Neue" w:eastAsia="Times New Roman" w:hAnsi="Helvetica Neue" w:cs="Times New Roman"/>
          <w:color w:val="000000" w:themeColor="text1"/>
          <w:sz w:val="23"/>
          <w:szCs w:val="23"/>
        </w:rPr>
        <w:t xml:space="preserve">Consider legal issues such </w:t>
      </w:r>
      <w:r w:rsidRPr="00D17338">
        <w:rPr>
          <w:rFonts w:ascii="Helvetica Neue" w:eastAsia="Times New Roman" w:hAnsi="Helvetica Neue" w:cs="Times New Roman"/>
          <w:color w:val="222222"/>
          <w:sz w:val="23"/>
          <w:szCs w:val="23"/>
        </w:rPr>
        <w:t xml:space="preserve">as </w:t>
      </w:r>
      <w:r w:rsidRPr="00D17338">
        <w:rPr>
          <w:rFonts w:ascii="Helvetica Neue" w:eastAsia="Times New Roman" w:hAnsi="Helvetica Neue" w:cs="Times New Roman"/>
          <w:color w:val="000000"/>
          <w:sz w:val="23"/>
          <w:szCs w:val="23"/>
        </w:rPr>
        <w:t>Fair Use, Public Domain, and Creative Commons</w:t>
      </w:r>
    </w:p>
    <w:p w14:paraId="48AFC7B1" w14:textId="77777777" w:rsidR="00C538DE" w:rsidRPr="00D17D37" w:rsidRDefault="00C538DE" w:rsidP="00C538DE">
      <w:pPr>
        <w:pStyle w:val="ListParagraph"/>
        <w:numPr>
          <w:ilvl w:val="1"/>
          <w:numId w:val="30"/>
        </w:numPr>
        <w:rPr>
          <w:rFonts w:ascii="Helvetica Neue" w:eastAsia="Times New Roman" w:hAnsi="Helvetica Neue" w:cs="Times New Roman"/>
          <w:color w:val="000000" w:themeColor="text1"/>
          <w:sz w:val="23"/>
          <w:szCs w:val="23"/>
        </w:rPr>
      </w:pPr>
      <w:r w:rsidRPr="00D17338">
        <w:rPr>
          <w:rFonts w:ascii="Helvetica Neue" w:eastAsia="Times New Roman" w:hAnsi="Helvetica Neue" w:cs="Times New Roman"/>
          <w:color w:val="000000"/>
          <w:sz w:val="23"/>
          <w:szCs w:val="23"/>
        </w:rPr>
        <w:t>Utilize CITL’s Online Course</w:t>
      </w:r>
      <w:r>
        <w:rPr>
          <w:rFonts w:ascii="Helvetica Neue" w:eastAsia="Times New Roman" w:hAnsi="Helvetica Neue" w:cs="Times New Roman"/>
          <w:color w:val="000000"/>
          <w:sz w:val="23"/>
          <w:szCs w:val="23"/>
        </w:rPr>
        <w:t>-</w:t>
      </w:r>
      <w:r w:rsidRPr="00D17338">
        <w:rPr>
          <w:rFonts w:ascii="Helvetica Neue" w:eastAsia="Times New Roman" w:hAnsi="Helvetica Neue" w:cs="Times New Roman"/>
          <w:color w:val="000000"/>
          <w:sz w:val="23"/>
          <w:szCs w:val="23"/>
        </w:rPr>
        <w:t>in</w:t>
      </w:r>
      <w:r>
        <w:rPr>
          <w:rFonts w:ascii="Helvetica Neue" w:eastAsia="Times New Roman" w:hAnsi="Helvetica Neue" w:cs="Times New Roman"/>
          <w:color w:val="000000"/>
          <w:sz w:val="23"/>
          <w:szCs w:val="23"/>
        </w:rPr>
        <w:t>-</w:t>
      </w:r>
      <w:r w:rsidRPr="00D17338">
        <w:rPr>
          <w:rFonts w:ascii="Helvetica Neue" w:eastAsia="Times New Roman" w:hAnsi="Helvetica Neue" w:cs="Times New Roman"/>
          <w:color w:val="000000"/>
          <w:sz w:val="23"/>
          <w:szCs w:val="23"/>
        </w:rPr>
        <w:t>a</w:t>
      </w:r>
      <w:r>
        <w:rPr>
          <w:rFonts w:ascii="Helvetica Neue" w:eastAsia="Times New Roman" w:hAnsi="Helvetica Neue" w:cs="Times New Roman"/>
          <w:color w:val="000000"/>
          <w:sz w:val="23"/>
          <w:szCs w:val="23"/>
        </w:rPr>
        <w:t>-</w:t>
      </w:r>
      <w:r w:rsidRPr="00D17338">
        <w:rPr>
          <w:rFonts w:ascii="Helvetica Neue" w:eastAsia="Times New Roman" w:hAnsi="Helvetica Neue" w:cs="Times New Roman"/>
          <w:color w:val="000000"/>
          <w:sz w:val="23"/>
          <w:szCs w:val="23"/>
        </w:rPr>
        <w:t xml:space="preserve">Box’s Copyright Information page at </w:t>
      </w:r>
      <w:hyperlink r:id="rId8" w:history="1">
        <w:r w:rsidRPr="00D17338">
          <w:rPr>
            <w:rStyle w:val="Hyperlink"/>
            <w:rFonts w:ascii="Helvetica Neue" w:eastAsia="Times New Roman" w:hAnsi="Helvetica Neue" w:cs="Times New Roman"/>
            <w:sz w:val="23"/>
            <w:szCs w:val="23"/>
          </w:rPr>
          <w:t>https://goo.gl/QFBFsx</w:t>
        </w:r>
      </w:hyperlink>
      <w:r w:rsidRPr="00D17338">
        <w:rPr>
          <w:rFonts w:ascii="Helvetica Neue" w:eastAsia="Times New Roman" w:hAnsi="Helvetica Neue" w:cs="Times New Roman"/>
          <w:color w:val="444444"/>
          <w:sz w:val="23"/>
          <w:szCs w:val="23"/>
        </w:rPr>
        <w:t xml:space="preserve"> </w:t>
      </w:r>
    </w:p>
    <w:p w14:paraId="1A8CBCFA" w14:textId="77777777" w:rsidR="00C538DE" w:rsidRPr="00D17338" w:rsidRDefault="00C538DE" w:rsidP="00C538DE">
      <w:pPr>
        <w:pStyle w:val="ListParagraph"/>
        <w:numPr>
          <w:ilvl w:val="1"/>
          <w:numId w:val="30"/>
        </w:numPr>
        <w:rPr>
          <w:rFonts w:ascii="Helvetica Neue" w:eastAsia="Times New Roman" w:hAnsi="Helvetica Neue" w:cs="Times New Roman"/>
          <w:color w:val="222222"/>
          <w:sz w:val="23"/>
          <w:szCs w:val="23"/>
        </w:rPr>
      </w:pPr>
      <w:r w:rsidRPr="00D17338">
        <w:rPr>
          <w:rFonts w:ascii="Helvetica Neue" w:eastAsia="Times New Roman" w:hAnsi="Helvetica Neue" w:cs="Times New Roman"/>
          <w:color w:val="000000"/>
          <w:sz w:val="23"/>
          <w:szCs w:val="23"/>
        </w:rPr>
        <w:t>Consider Universal Design Principals</w:t>
      </w:r>
    </w:p>
    <w:p w14:paraId="243A76F9" w14:textId="77777777" w:rsidR="00C538DE" w:rsidRPr="00D17338" w:rsidRDefault="00C538DE" w:rsidP="00C538DE">
      <w:pPr>
        <w:pStyle w:val="ListParagraph"/>
        <w:numPr>
          <w:ilvl w:val="2"/>
          <w:numId w:val="30"/>
        </w:numPr>
        <w:rPr>
          <w:rFonts w:ascii="Helvetica Neue" w:eastAsia="Times New Roman" w:hAnsi="Helvetica Neue" w:cs="Times New Roman"/>
          <w:color w:val="222222"/>
          <w:sz w:val="23"/>
          <w:szCs w:val="23"/>
        </w:rPr>
      </w:pPr>
      <w:r w:rsidRPr="00D17338">
        <w:rPr>
          <w:rFonts w:ascii="Helvetica Neue" w:eastAsia="Times New Roman" w:hAnsi="Helvetica Neue" w:cs="Times New Roman"/>
          <w:color w:val="000000"/>
          <w:sz w:val="23"/>
          <w:szCs w:val="23"/>
        </w:rPr>
        <w:t>Plan ahead for visuals</w:t>
      </w:r>
    </w:p>
    <w:p w14:paraId="71F2F21D" w14:textId="77777777" w:rsidR="00C538DE" w:rsidRPr="00D17338" w:rsidRDefault="00C538DE" w:rsidP="00C538DE">
      <w:pPr>
        <w:pStyle w:val="ListParagraph"/>
        <w:numPr>
          <w:ilvl w:val="2"/>
          <w:numId w:val="30"/>
        </w:numPr>
        <w:rPr>
          <w:rFonts w:ascii="Helvetica Neue" w:eastAsia="Times New Roman" w:hAnsi="Helvetica Neue" w:cs="Times New Roman"/>
          <w:color w:val="222222"/>
          <w:sz w:val="23"/>
          <w:szCs w:val="23"/>
        </w:rPr>
      </w:pPr>
      <w:r>
        <w:rPr>
          <w:rFonts w:ascii="Helvetica Neue" w:eastAsia="Times New Roman" w:hAnsi="Helvetica Neue" w:cs="Times New Roman"/>
          <w:color w:val="000000"/>
          <w:sz w:val="23"/>
          <w:szCs w:val="23"/>
        </w:rPr>
        <w:t xml:space="preserve">Employ </w:t>
      </w:r>
      <w:r w:rsidRPr="00D17338">
        <w:rPr>
          <w:rFonts w:ascii="Helvetica Neue" w:eastAsia="Times New Roman" w:hAnsi="Helvetica Neue" w:cs="Times New Roman"/>
          <w:color w:val="000000"/>
          <w:sz w:val="23"/>
          <w:szCs w:val="23"/>
        </w:rPr>
        <w:t>audio de</w:t>
      </w:r>
      <w:r w:rsidRPr="00D17338">
        <w:rPr>
          <w:rFonts w:ascii="Helvetica Neue" w:eastAsia="Times New Roman" w:hAnsi="Helvetica Neue" w:cs="Times New Roman"/>
          <w:color w:val="000000" w:themeColor="text1"/>
          <w:sz w:val="23"/>
          <w:szCs w:val="23"/>
        </w:rPr>
        <w:t>scription</w:t>
      </w:r>
      <w:r>
        <w:rPr>
          <w:rFonts w:ascii="Helvetica Neue" w:eastAsia="Times New Roman" w:hAnsi="Helvetica Neue" w:cs="Times New Roman"/>
          <w:color w:val="000000" w:themeColor="text1"/>
          <w:sz w:val="23"/>
          <w:szCs w:val="23"/>
        </w:rPr>
        <w:t>s</w:t>
      </w:r>
      <w:r w:rsidRPr="00D17338">
        <w:rPr>
          <w:rFonts w:ascii="Helvetica Neue" w:eastAsia="Times New Roman" w:hAnsi="Helvetica Neue" w:cs="Times New Roman"/>
          <w:color w:val="000000" w:themeColor="text1"/>
          <w:sz w:val="23"/>
          <w:szCs w:val="23"/>
        </w:rPr>
        <w:t xml:space="preserve"> or screen readable alt-text</w:t>
      </w:r>
    </w:p>
    <w:p w14:paraId="103F4391" w14:textId="77777777" w:rsidR="00C538DE" w:rsidRPr="00D17338" w:rsidRDefault="00C538DE" w:rsidP="00C538DE">
      <w:pPr>
        <w:pStyle w:val="ListParagraph"/>
        <w:numPr>
          <w:ilvl w:val="3"/>
          <w:numId w:val="30"/>
        </w:numPr>
        <w:rPr>
          <w:rFonts w:ascii="Helvetica Neue" w:eastAsia="Times New Roman" w:hAnsi="Helvetica Neue" w:cs="Times New Roman"/>
          <w:color w:val="222222"/>
          <w:sz w:val="23"/>
          <w:szCs w:val="23"/>
        </w:rPr>
      </w:pPr>
      <w:r w:rsidRPr="00D17338">
        <w:rPr>
          <w:rFonts w:ascii="Helvetica Neue" w:eastAsia="Times New Roman" w:hAnsi="Helvetica Neue" w:cs="Times New Roman"/>
          <w:color w:val="000000" w:themeColor="text1"/>
          <w:sz w:val="23"/>
          <w:szCs w:val="23"/>
        </w:rPr>
        <w:t xml:space="preserve">For more information, see: </w:t>
      </w:r>
      <w:hyperlink r:id="rId9" w:history="1">
        <w:r w:rsidRPr="00D17338">
          <w:rPr>
            <w:rStyle w:val="Hyperlink"/>
            <w:rFonts w:ascii="Helvetica Neue" w:eastAsia="Times New Roman" w:hAnsi="Helvetica Neue" w:cs="Times New Roman"/>
            <w:sz w:val="23"/>
            <w:szCs w:val="23"/>
          </w:rPr>
          <w:t>https://goo.gl/tD3gUb</w:t>
        </w:r>
      </w:hyperlink>
      <w:r w:rsidRPr="00D17338">
        <w:rPr>
          <w:rFonts w:ascii="Helvetica Neue" w:eastAsia="Times New Roman" w:hAnsi="Helvetica Neue" w:cs="Times New Roman"/>
          <w:color w:val="444444"/>
          <w:sz w:val="23"/>
          <w:szCs w:val="23"/>
        </w:rPr>
        <w:t xml:space="preserve"> </w:t>
      </w:r>
    </w:p>
    <w:p w14:paraId="660FBD0F" w14:textId="77777777" w:rsidR="00C538DE" w:rsidRPr="00D17338" w:rsidRDefault="00C538DE" w:rsidP="00C538DE">
      <w:pPr>
        <w:pStyle w:val="ListParagraph"/>
        <w:numPr>
          <w:ilvl w:val="2"/>
          <w:numId w:val="30"/>
        </w:numPr>
        <w:rPr>
          <w:rFonts w:ascii="Helvetica Neue" w:eastAsia="Times New Roman" w:hAnsi="Helvetica Neue" w:cs="Times New Roman"/>
          <w:color w:val="222222"/>
          <w:sz w:val="23"/>
          <w:szCs w:val="23"/>
        </w:rPr>
      </w:pPr>
      <w:r w:rsidRPr="00D17338">
        <w:rPr>
          <w:rFonts w:ascii="Helvetica Neue" w:eastAsia="Times New Roman" w:hAnsi="Helvetica Neue" w:cs="Times New Roman"/>
          <w:color w:val="000000"/>
          <w:sz w:val="23"/>
          <w:szCs w:val="23"/>
        </w:rPr>
        <w:t xml:space="preserve">Build information accessible to </w:t>
      </w:r>
      <w:r w:rsidRPr="00D17338">
        <w:rPr>
          <w:rFonts w:ascii="Helvetica Neue" w:eastAsia="Times New Roman" w:hAnsi="Helvetica Neue" w:cs="Times New Roman"/>
          <w:color w:val="000000" w:themeColor="text1"/>
          <w:sz w:val="23"/>
          <w:szCs w:val="23"/>
        </w:rPr>
        <w:t>persons with color-blindness</w:t>
      </w:r>
    </w:p>
    <w:p w14:paraId="04D4C8D0" w14:textId="77777777" w:rsidR="00C538DE" w:rsidRPr="00D17338" w:rsidRDefault="00C538DE" w:rsidP="00C538DE">
      <w:pPr>
        <w:pStyle w:val="ListParagraph"/>
        <w:numPr>
          <w:ilvl w:val="3"/>
          <w:numId w:val="30"/>
        </w:numPr>
        <w:rPr>
          <w:rFonts w:ascii="Helvetica Neue" w:eastAsia="Times New Roman" w:hAnsi="Helvetica Neue" w:cs="Times New Roman"/>
          <w:color w:val="222222"/>
          <w:sz w:val="23"/>
          <w:szCs w:val="23"/>
        </w:rPr>
      </w:pPr>
      <w:r w:rsidRPr="00D17338">
        <w:rPr>
          <w:rFonts w:ascii="Helvetica Neue" w:eastAsia="Times New Roman" w:hAnsi="Helvetica Neue" w:cs="Times New Roman"/>
          <w:color w:val="000000"/>
          <w:sz w:val="23"/>
          <w:szCs w:val="23"/>
        </w:rPr>
        <w:t xml:space="preserve">For more information, see: </w:t>
      </w:r>
      <w:hyperlink r:id="rId10" w:history="1">
        <w:r w:rsidRPr="00D17338">
          <w:rPr>
            <w:rStyle w:val="Hyperlink"/>
            <w:rFonts w:ascii="Helvetica Neue" w:eastAsia="Times New Roman" w:hAnsi="Helvetica Neue" w:cs="Times New Roman"/>
            <w:sz w:val="23"/>
            <w:szCs w:val="23"/>
          </w:rPr>
          <w:t>https://goo.gl/AQh1Xf</w:t>
        </w:r>
      </w:hyperlink>
      <w:r w:rsidRPr="00D17338">
        <w:rPr>
          <w:rFonts w:ascii="Helvetica Neue" w:eastAsia="Times New Roman" w:hAnsi="Helvetica Neue" w:cs="Times New Roman"/>
          <w:sz w:val="23"/>
          <w:szCs w:val="23"/>
        </w:rPr>
        <w:t xml:space="preserve"> </w:t>
      </w:r>
    </w:p>
    <w:p w14:paraId="7228774D" w14:textId="77777777" w:rsidR="00C538DE" w:rsidRPr="00D17338" w:rsidRDefault="00C538DE" w:rsidP="00C538DE">
      <w:pPr>
        <w:pStyle w:val="ListParagraph"/>
        <w:numPr>
          <w:ilvl w:val="2"/>
          <w:numId w:val="30"/>
        </w:numPr>
        <w:rPr>
          <w:rFonts w:ascii="Helvetica Neue" w:eastAsia="Times New Roman" w:hAnsi="Helvetica Neue" w:cs="Times New Roman"/>
          <w:color w:val="222222"/>
          <w:sz w:val="23"/>
          <w:szCs w:val="23"/>
        </w:rPr>
      </w:pPr>
      <w:r w:rsidRPr="00D17338">
        <w:rPr>
          <w:rFonts w:ascii="Helvetica Neue" w:eastAsia="Times New Roman" w:hAnsi="Helvetica Neue" w:cs="Times New Roman"/>
          <w:color w:val="000000"/>
          <w:sz w:val="23"/>
          <w:szCs w:val="23"/>
        </w:rPr>
        <w:t xml:space="preserve">If applicable, examine </w:t>
      </w:r>
      <w:r>
        <w:rPr>
          <w:rFonts w:ascii="Helvetica Neue" w:eastAsia="Times New Roman" w:hAnsi="Helvetica Neue" w:cs="Times New Roman"/>
          <w:color w:val="000000"/>
          <w:sz w:val="23"/>
          <w:szCs w:val="23"/>
        </w:rPr>
        <w:t xml:space="preserve">your </w:t>
      </w:r>
      <w:r w:rsidRPr="00D17338">
        <w:rPr>
          <w:rFonts w:ascii="Helvetica Neue" w:eastAsia="Times New Roman" w:hAnsi="Helvetica Neue" w:cs="Times New Roman"/>
          <w:color w:val="000000"/>
          <w:sz w:val="23"/>
          <w:szCs w:val="23"/>
        </w:rPr>
        <w:t xml:space="preserve">choice of colloquial phrases, ensuring international students can </w:t>
      </w:r>
      <w:r>
        <w:rPr>
          <w:rFonts w:ascii="Helvetica Neue" w:eastAsia="Times New Roman" w:hAnsi="Helvetica Neue" w:cs="Times New Roman"/>
          <w:color w:val="000000"/>
          <w:sz w:val="23"/>
          <w:szCs w:val="23"/>
        </w:rPr>
        <w:t>understand</w:t>
      </w:r>
      <w:r w:rsidRPr="00D17338">
        <w:rPr>
          <w:rFonts w:ascii="Helvetica Neue" w:eastAsia="Times New Roman" w:hAnsi="Helvetica Neue" w:cs="Times New Roman"/>
          <w:color w:val="000000"/>
          <w:sz w:val="23"/>
          <w:szCs w:val="23"/>
        </w:rPr>
        <w:t xml:space="preserve"> your teaching</w:t>
      </w:r>
    </w:p>
    <w:p w14:paraId="1575B777" w14:textId="77777777" w:rsidR="00C538DE" w:rsidRPr="00D17338" w:rsidRDefault="00C538DE" w:rsidP="00C538DE">
      <w:pPr>
        <w:pStyle w:val="ListParagraph"/>
        <w:numPr>
          <w:ilvl w:val="2"/>
          <w:numId w:val="30"/>
        </w:numPr>
        <w:rPr>
          <w:rFonts w:ascii="Helvetica Neue" w:eastAsia="Times New Roman" w:hAnsi="Helvetica Neue" w:cs="Times New Roman"/>
          <w:color w:val="222222"/>
          <w:sz w:val="23"/>
          <w:szCs w:val="23"/>
        </w:rPr>
      </w:pPr>
      <w:r w:rsidRPr="00D17338">
        <w:rPr>
          <w:rFonts w:ascii="Helvetica Neue" w:eastAsia="Times New Roman" w:hAnsi="Helvetica Neue" w:cs="Times New Roman"/>
          <w:color w:val="000000"/>
          <w:sz w:val="23"/>
          <w:szCs w:val="23"/>
        </w:rPr>
        <w:t>Identify</w:t>
      </w:r>
      <w:r>
        <w:rPr>
          <w:rFonts w:ascii="Helvetica Neue" w:eastAsia="Times New Roman" w:hAnsi="Helvetica Neue" w:cs="Times New Roman"/>
          <w:color w:val="000000"/>
          <w:sz w:val="23"/>
          <w:szCs w:val="23"/>
        </w:rPr>
        <w:t xml:space="preserve"> a</w:t>
      </w:r>
      <w:r w:rsidRPr="00D17338">
        <w:rPr>
          <w:rFonts w:ascii="Helvetica Neue" w:eastAsia="Times New Roman" w:hAnsi="Helvetica Neue" w:cs="Times New Roman"/>
          <w:color w:val="000000"/>
          <w:sz w:val="23"/>
          <w:szCs w:val="23"/>
        </w:rPr>
        <w:t xml:space="preserve"> strategy for transcribing and/or captioning</w:t>
      </w:r>
      <w:r>
        <w:rPr>
          <w:rFonts w:ascii="Helvetica Neue" w:eastAsia="Times New Roman" w:hAnsi="Helvetica Neue" w:cs="Times New Roman"/>
          <w:color w:val="000000"/>
          <w:sz w:val="23"/>
          <w:szCs w:val="23"/>
        </w:rPr>
        <w:t xml:space="preserve"> your media</w:t>
      </w:r>
    </w:p>
    <w:p w14:paraId="600C18AF" w14:textId="77777777" w:rsidR="00C538DE" w:rsidRPr="00DA3943" w:rsidRDefault="00C538DE" w:rsidP="00C538DE">
      <w:pPr>
        <w:rPr>
          <w:rFonts w:ascii="Helvetica Neue" w:eastAsia="Times New Roman" w:hAnsi="Helvetica Neue" w:cs="Times New Roman"/>
          <w:color w:val="222222"/>
          <w:sz w:val="23"/>
          <w:szCs w:val="23"/>
        </w:rPr>
      </w:pPr>
    </w:p>
    <w:p w14:paraId="4B1BE437" w14:textId="77777777" w:rsidR="00C538DE" w:rsidRPr="00D17D37" w:rsidRDefault="00C538DE" w:rsidP="00C538DE">
      <w:pPr>
        <w:pStyle w:val="ListParagraph"/>
        <w:numPr>
          <w:ilvl w:val="0"/>
          <w:numId w:val="31"/>
        </w:numPr>
        <w:rPr>
          <w:rFonts w:ascii="Helvetica Neue" w:eastAsia="Times New Roman" w:hAnsi="Helvetica Neue" w:cs="Times New Roman"/>
          <w:b/>
          <w:color w:val="000000"/>
          <w:sz w:val="23"/>
          <w:szCs w:val="23"/>
        </w:rPr>
      </w:pPr>
      <w:r w:rsidRPr="00D17D37">
        <w:rPr>
          <w:rFonts w:ascii="Helvetica Neue" w:eastAsia="Times New Roman" w:hAnsi="Helvetica Neue" w:cs="Times New Roman"/>
          <w:b/>
          <w:color w:val="000000"/>
          <w:sz w:val="23"/>
          <w:szCs w:val="23"/>
        </w:rPr>
        <w:t>Production</w:t>
      </w:r>
    </w:p>
    <w:p w14:paraId="080EE860" w14:textId="77777777" w:rsidR="00C538DE" w:rsidRDefault="00C538DE" w:rsidP="00C538DE">
      <w:pPr>
        <w:ind w:left="360"/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</w:rPr>
      </w:pPr>
      <w:r w:rsidRPr="00100BE1">
        <w:rPr>
          <w:rFonts w:ascii="Helvetica Neue" w:eastAsia="Times New Roman" w:hAnsi="Helvetica Neue" w:cs="Times New Roman"/>
          <w:i/>
          <w:color w:val="000000"/>
          <w:sz w:val="23"/>
          <w:szCs w:val="23"/>
        </w:rPr>
        <w:t>Consider these things j</w:t>
      </w:r>
      <w:r w:rsidRPr="00100BE1"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</w:rPr>
        <w:t>ust</w:t>
      </w:r>
      <w:r w:rsidRPr="00DA3943"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</w:rPr>
        <w:t xml:space="preserve"> before and during recording</w:t>
      </w:r>
      <w:r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</w:rPr>
        <w:t>.</w:t>
      </w:r>
    </w:p>
    <w:p w14:paraId="3EF56EE9" w14:textId="77777777" w:rsidR="00C538DE" w:rsidRDefault="00C538DE" w:rsidP="00C538DE">
      <w:pPr>
        <w:ind w:left="360"/>
        <w:rPr>
          <w:rFonts w:ascii="Helvetica Neue" w:eastAsia="Times New Roman" w:hAnsi="Helvetica Neue" w:cs="Times New Roman"/>
          <w:i/>
          <w:iCs/>
          <w:color w:val="000000"/>
          <w:sz w:val="8"/>
          <w:szCs w:val="8"/>
        </w:rPr>
      </w:pPr>
    </w:p>
    <w:p w14:paraId="68ACB7C9" w14:textId="77777777" w:rsidR="00C538DE" w:rsidRPr="00D17D37" w:rsidRDefault="00C538DE" w:rsidP="00C538DE">
      <w:pPr>
        <w:ind w:left="360"/>
        <w:rPr>
          <w:rFonts w:ascii="Helvetica Neue" w:eastAsia="Times New Roman" w:hAnsi="Helvetica Neue" w:cs="Times New Roman"/>
          <w:i/>
          <w:iCs/>
          <w:color w:val="000000"/>
          <w:sz w:val="8"/>
          <w:szCs w:val="8"/>
        </w:rPr>
      </w:pPr>
    </w:p>
    <w:p w14:paraId="45137D60" w14:textId="77777777" w:rsidR="00C538DE" w:rsidRPr="00D17D37" w:rsidRDefault="00C538DE" w:rsidP="00C538DE">
      <w:pPr>
        <w:pStyle w:val="ListParagraph"/>
        <w:numPr>
          <w:ilvl w:val="1"/>
          <w:numId w:val="31"/>
        </w:numPr>
        <w:rPr>
          <w:rFonts w:ascii="Helvetica Neue" w:eastAsia="Times New Roman" w:hAnsi="Helvetica Neue" w:cs="Times New Roman"/>
          <w:color w:val="222222"/>
          <w:sz w:val="23"/>
          <w:szCs w:val="23"/>
        </w:rPr>
      </w:pPr>
      <w:r w:rsidRPr="00D17338">
        <w:rPr>
          <w:rFonts w:ascii="Helvetica Neue" w:eastAsia="Times New Roman" w:hAnsi="Helvetica Neue" w:cs="Times New Roman"/>
          <w:color w:val="000000"/>
          <w:sz w:val="23"/>
          <w:szCs w:val="23"/>
        </w:rPr>
        <w:t>Gear up with your webcam/microphone or rent equipment from the Media Commons</w:t>
      </w:r>
    </w:p>
    <w:p w14:paraId="17BDA02C" w14:textId="77777777" w:rsidR="00C538DE" w:rsidRPr="00D17D37" w:rsidRDefault="00C538DE" w:rsidP="00C538DE">
      <w:pPr>
        <w:pStyle w:val="ListParagraph"/>
        <w:numPr>
          <w:ilvl w:val="2"/>
          <w:numId w:val="31"/>
        </w:numPr>
        <w:rPr>
          <w:rFonts w:ascii="Helvetica Neue" w:eastAsia="Times New Roman" w:hAnsi="Helvetica Neue" w:cs="Times New Roman"/>
          <w:color w:val="222222"/>
          <w:sz w:val="23"/>
          <w:szCs w:val="23"/>
        </w:rPr>
      </w:pPr>
      <w:r w:rsidRPr="00D17D37">
        <w:rPr>
          <w:rFonts w:ascii="Helvetica Neue" w:eastAsia="Times New Roman" w:hAnsi="Helvetica Neue" w:cs="Times New Roman"/>
          <w:color w:val="000000"/>
          <w:sz w:val="23"/>
          <w:szCs w:val="23"/>
        </w:rPr>
        <w:t xml:space="preserve">For more information on the Media Commons, see here: </w:t>
      </w:r>
      <w:hyperlink r:id="rId11" w:history="1">
        <w:r w:rsidRPr="00D17D37">
          <w:rPr>
            <w:rStyle w:val="Hyperlink"/>
            <w:rFonts w:ascii="Helvetica Neue" w:eastAsia="Times New Roman" w:hAnsi="Helvetica Neue" w:cs="Times New Roman"/>
            <w:sz w:val="23"/>
            <w:szCs w:val="23"/>
          </w:rPr>
          <w:t>https://goo.gl/duVgdS</w:t>
        </w:r>
      </w:hyperlink>
      <w:r w:rsidRPr="00D17D37">
        <w:rPr>
          <w:rFonts w:ascii="Helvetica Neue" w:eastAsia="Times New Roman" w:hAnsi="Helvetica Neue" w:cs="Times New Roman"/>
          <w:color w:val="444444"/>
          <w:sz w:val="23"/>
          <w:szCs w:val="23"/>
        </w:rPr>
        <w:t xml:space="preserve"> </w:t>
      </w:r>
      <w:r w:rsidRPr="00D17D37">
        <w:rPr>
          <w:rFonts w:ascii="Helvetica Neue" w:eastAsia="Times New Roman" w:hAnsi="Helvetica Neue" w:cs="Times New Roman"/>
          <w:color w:val="000000"/>
          <w:sz w:val="23"/>
          <w:szCs w:val="23"/>
        </w:rPr>
        <w:t xml:space="preserve">  </w:t>
      </w:r>
    </w:p>
    <w:p w14:paraId="60B678B9" w14:textId="77777777" w:rsidR="00C538DE" w:rsidRPr="00D17D37" w:rsidRDefault="00C538DE" w:rsidP="00C538DE">
      <w:pPr>
        <w:pStyle w:val="ListParagraph"/>
        <w:numPr>
          <w:ilvl w:val="1"/>
          <w:numId w:val="31"/>
        </w:numPr>
        <w:rPr>
          <w:rFonts w:ascii="Helvetica Neue" w:eastAsia="Times New Roman" w:hAnsi="Helvetica Neue" w:cs="Times New Roman"/>
          <w:color w:val="000000"/>
          <w:sz w:val="23"/>
          <w:szCs w:val="23"/>
        </w:rPr>
      </w:pPr>
      <w:r w:rsidRPr="00D17D37">
        <w:rPr>
          <w:rFonts w:ascii="Helvetica Neue" w:eastAsia="Times New Roman" w:hAnsi="Helvetica Neue" w:cs="Times New Roman"/>
          <w:color w:val="000000"/>
          <w:sz w:val="23"/>
          <w:szCs w:val="23"/>
        </w:rPr>
        <w:t xml:space="preserve">Choose your location: </w:t>
      </w:r>
    </w:p>
    <w:p w14:paraId="534228A6" w14:textId="77777777" w:rsidR="00C538DE" w:rsidRPr="00E3083D" w:rsidRDefault="00C538DE" w:rsidP="00C538DE">
      <w:pPr>
        <w:pStyle w:val="ListParagraph"/>
        <w:numPr>
          <w:ilvl w:val="2"/>
          <w:numId w:val="31"/>
        </w:numPr>
        <w:rPr>
          <w:rFonts w:ascii="Helvetica Neue" w:eastAsia="Times New Roman" w:hAnsi="Helvetica Neue" w:cs="Times New Roman"/>
          <w:color w:val="000000"/>
          <w:sz w:val="23"/>
          <w:szCs w:val="23"/>
        </w:rPr>
      </w:pPr>
      <w:r w:rsidRPr="00E3083D">
        <w:rPr>
          <w:rFonts w:ascii="Helvetica Neue" w:eastAsia="Times New Roman" w:hAnsi="Helvetica Neue" w:cs="Times New Roman"/>
          <w:color w:val="000000"/>
          <w:sz w:val="23"/>
          <w:szCs w:val="23"/>
        </w:rPr>
        <w:t>Office</w:t>
      </w:r>
      <w:r>
        <w:rPr>
          <w:rFonts w:ascii="Helvetica Neue" w:eastAsia="Times New Roman" w:hAnsi="Helvetica Neue" w:cs="Times New Roman"/>
          <w:color w:val="000000"/>
          <w:sz w:val="23"/>
          <w:szCs w:val="23"/>
        </w:rPr>
        <w:t xml:space="preserve"> or </w:t>
      </w:r>
      <w:r w:rsidRPr="00E3083D">
        <w:rPr>
          <w:rFonts w:ascii="Helvetica Neue" w:eastAsia="Times New Roman" w:hAnsi="Helvetica Neue" w:cs="Times New Roman"/>
          <w:color w:val="000000"/>
          <w:sz w:val="23"/>
          <w:szCs w:val="23"/>
        </w:rPr>
        <w:t>Home</w:t>
      </w:r>
    </w:p>
    <w:p w14:paraId="2C1E412C" w14:textId="77777777" w:rsidR="00C538DE" w:rsidRPr="00D17D37" w:rsidRDefault="00C538DE" w:rsidP="00C538DE">
      <w:pPr>
        <w:pStyle w:val="ListParagraph"/>
        <w:numPr>
          <w:ilvl w:val="2"/>
          <w:numId w:val="31"/>
        </w:numPr>
        <w:rPr>
          <w:rFonts w:ascii="Helvetica Neue" w:eastAsia="Times New Roman" w:hAnsi="Helvetica Neue" w:cs="Times New Roman"/>
          <w:color w:val="000000"/>
          <w:sz w:val="23"/>
          <w:szCs w:val="23"/>
        </w:rPr>
      </w:pPr>
      <w:proofErr w:type="spellStart"/>
      <w:r w:rsidRPr="00D17D37">
        <w:rPr>
          <w:rFonts w:ascii="Helvetica Neue" w:eastAsia="Times New Roman" w:hAnsi="Helvetica Neue" w:cs="Times New Roman"/>
          <w:color w:val="000000" w:themeColor="text1"/>
          <w:sz w:val="23"/>
          <w:szCs w:val="23"/>
        </w:rPr>
        <w:t>Lightboard</w:t>
      </w:r>
      <w:proofErr w:type="spellEnd"/>
      <w:r w:rsidRPr="00D17D37">
        <w:rPr>
          <w:rFonts w:ascii="Helvetica Neue" w:eastAsia="Times New Roman" w:hAnsi="Helvetica Neue" w:cs="Times New Roman"/>
          <w:color w:val="000000" w:themeColor="text1"/>
          <w:sz w:val="23"/>
          <w:szCs w:val="23"/>
        </w:rPr>
        <w:t xml:space="preserve"> – see </w:t>
      </w:r>
      <w:r w:rsidRPr="00D17D37">
        <w:rPr>
          <w:rFonts w:ascii="Helvetica Neue" w:eastAsia="Times New Roman" w:hAnsi="Helvetica Neue" w:cs="Times New Roman"/>
          <w:color w:val="000000"/>
          <w:sz w:val="23"/>
          <w:szCs w:val="23"/>
        </w:rPr>
        <w:t xml:space="preserve">here for more information: </w:t>
      </w:r>
      <w:hyperlink r:id="rId12" w:history="1">
        <w:r w:rsidRPr="00D17D37">
          <w:rPr>
            <w:rStyle w:val="Hyperlink"/>
            <w:rFonts w:ascii="Helvetica Neue" w:eastAsia="Times New Roman" w:hAnsi="Helvetica Neue" w:cs="Times New Roman"/>
            <w:sz w:val="23"/>
            <w:szCs w:val="23"/>
          </w:rPr>
          <w:t>https://goo.gl/qreyvi</w:t>
        </w:r>
      </w:hyperlink>
      <w:r w:rsidRPr="00D17D37">
        <w:rPr>
          <w:rFonts w:ascii="Helvetica Neue" w:eastAsia="Times New Roman" w:hAnsi="Helvetica Neue" w:cs="Times New Roman"/>
          <w:sz w:val="23"/>
          <w:szCs w:val="23"/>
        </w:rPr>
        <w:tab/>
      </w:r>
    </w:p>
    <w:p w14:paraId="1FB6F8CC" w14:textId="77777777" w:rsidR="00C538DE" w:rsidRPr="00D17D37" w:rsidRDefault="00C538DE" w:rsidP="00C538DE">
      <w:pPr>
        <w:pStyle w:val="ListParagraph"/>
        <w:numPr>
          <w:ilvl w:val="2"/>
          <w:numId w:val="31"/>
        </w:numPr>
        <w:rPr>
          <w:rFonts w:ascii="Helvetica Neue" w:eastAsia="Times New Roman" w:hAnsi="Helvetica Neue" w:cs="Times New Roman"/>
          <w:color w:val="000000"/>
          <w:sz w:val="23"/>
          <w:szCs w:val="23"/>
        </w:rPr>
      </w:pPr>
      <w:r>
        <w:rPr>
          <w:rFonts w:ascii="Helvetica Neue" w:eastAsia="Times New Roman" w:hAnsi="Helvetica Neue" w:cs="Times New Roman"/>
          <w:color w:val="000000" w:themeColor="text1"/>
          <w:sz w:val="23"/>
          <w:szCs w:val="23"/>
        </w:rPr>
        <w:t>Media Commons</w:t>
      </w:r>
      <w:r w:rsidRPr="00D17D37">
        <w:rPr>
          <w:rFonts w:ascii="Helvetica Neue" w:eastAsia="Times New Roman" w:hAnsi="Helvetica Neue" w:cs="Times New Roman"/>
          <w:color w:val="000000" w:themeColor="text1"/>
          <w:sz w:val="23"/>
          <w:szCs w:val="23"/>
        </w:rPr>
        <w:t xml:space="preserve"> Studio – </w:t>
      </w:r>
      <w:r w:rsidRPr="00D17D37">
        <w:rPr>
          <w:rFonts w:ascii="Helvetica Neue" w:eastAsia="Times New Roman" w:hAnsi="Helvetica Neue" w:cs="Times New Roman"/>
          <w:color w:val="000000"/>
          <w:sz w:val="23"/>
          <w:szCs w:val="23"/>
        </w:rPr>
        <w:t xml:space="preserve">see here for more information: </w:t>
      </w:r>
      <w:hyperlink r:id="rId13" w:history="1">
        <w:r w:rsidRPr="00D17D37">
          <w:rPr>
            <w:rStyle w:val="Hyperlink"/>
            <w:rFonts w:ascii="Helvetica Neue" w:eastAsia="Times New Roman" w:hAnsi="Helvetica Neue" w:cs="Times New Roman"/>
            <w:sz w:val="23"/>
            <w:szCs w:val="23"/>
          </w:rPr>
          <w:t>https://goo.gl/Q3VTcJ</w:t>
        </w:r>
      </w:hyperlink>
      <w:r w:rsidRPr="00D17D37">
        <w:rPr>
          <w:rFonts w:ascii="Helvetica" w:eastAsia="Times New Roman" w:hAnsi="Helvetica" w:cs="Times New Roman"/>
          <w:color w:val="444444"/>
          <w:sz w:val="20"/>
          <w:szCs w:val="20"/>
        </w:rPr>
        <w:t xml:space="preserve"> </w:t>
      </w:r>
    </w:p>
    <w:p w14:paraId="49736C59" w14:textId="77777777" w:rsidR="00C538DE" w:rsidRPr="00D17D37" w:rsidRDefault="00C538DE" w:rsidP="00C538DE">
      <w:pPr>
        <w:pStyle w:val="ListParagraph"/>
        <w:numPr>
          <w:ilvl w:val="1"/>
          <w:numId w:val="31"/>
        </w:numPr>
        <w:rPr>
          <w:rFonts w:ascii="Times New Roman" w:eastAsia="Times New Roman" w:hAnsi="Times New Roman" w:cs="Times New Roman"/>
          <w:sz w:val="23"/>
          <w:szCs w:val="23"/>
        </w:rPr>
      </w:pPr>
      <w:r w:rsidRPr="00D17D37">
        <w:rPr>
          <w:rFonts w:ascii="Helvetica Neue" w:eastAsia="Times New Roman" w:hAnsi="Helvetica Neue" w:cs="Times New Roman"/>
          <w:color w:val="000000"/>
          <w:sz w:val="23"/>
          <w:szCs w:val="23"/>
        </w:rPr>
        <w:t xml:space="preserve">Review </w:t>
      </w:r>
      <w:r w:rsidRPr="00D17D37">
        <w:rPr>
          <w:rFonts w:ascii="Helvetica Neue" w:eastAsia="Times New Roman" w:hAnsi="Helvetica Neue" w:cs="Times New Roman"/>
          <w:color w:val="000000" w:themeColor="text1"/>
          <w:sz w:val="23"/>
          <w:szCs w:val="23"/>
        </w:rPr>
        <w:t>CITL’s Recording Tips</w:t>
      </w:r>
      <w:r w:rsidRPr="00D17D37">
        <w:rPr>
          <w:rFonts w:ascii="Helvetica Neue" w:eastAsia="Times New Roman" w:hAnsi="Helvetica Neue" w:cs="Times New Roman"/>
          <w:color w:val="000000"/>
          <w:sz w:val="23"/>
          <w:szCs w:val="23"/>
        </w:rPr>
        <w:t xml:space="preserve">: </w:t>
      </w:r>
      <w:hyperlink r:id="rId14" w:history="1">
        <w:r w:rsidRPr="00D17D37">
          <w:rPr>
            <w:rStyle w:val="Hyperlink"/>
            <w:rFonts w:ascii="Helvetica" w:eastAsia="Times New Roman" w:hAnsi="Helvetica" w:cs="Times New Roman"/>
            <w:sz w:val="23"/>
            <w:szCs w:val="23"/>
          </w:rPr>
          <w:t>https://goo.gl/WPiaQG</w:t>
        </w:r>
      </w:hyperlink>
      <w:r w:rsidRPr="00D17D37">
        <w:rPr>
          <w:rFonts w:ascii="Helvetica" w:eastAsia="Times New Roman" w:hAnsi="Helvetica" w:cs="Times New Roman"/>
          <w:color w:val="444444"/>
          <w:sz w:val="23"/>
          <w:szCs w:val="23"/>
        </w:rPr>
        <w:t xml:space="preserve"> </w:t>
      </w:r>
    </w:p>
    <w:p w14:paraId="6C105BAF" w14:textId="77777777" w:rsidR="00C538DE" w:rsidRPr="00DA3943" w:rsidRDefault="00C538DE" w:rsidP="00C538DE">
      <w:pPr>
        <w:ind w:left="360"/>
        <w:rPr>
          <w:rFonts w:ascii="Helvetica Neue" w:eastAsia="Times New Roman" w:hAnsi="Helvetica Neue" w:cs="Times New Roman"/>
          <w:color w:val="222222"/>
          <w:sz w:val="23"/>
          <w:szCs w:val="23"/>
        </w:rPr>
      </w:pPr>
      <w:r>
        <w:rPr>
          <w:rFonts w:ascii="Helvetica Neue" w:eastAsia="Times New Roman" w:hAnsi="Helvetica Neue" w:cs="Times New Roman"/>
          <w:color w:val="222222"/>
          <w:sz w:val="23"/>
          <w:szCs w:val="23"/>
        </w:rPr>
        <w:t xml:space="preserve"> </w:t>
      </w:r>
    </w:p>
    <w:p w14:paraId="4A9A421C" w14:textId="77777777" w:rsidR="00C538DE" w:rsidRPr="00D17D37" w:rsidRDefault="00C538DE" w:rsidP="00C538DE">
      <w:pPr>
        <w:pStyle w:val="ListParagraph"/>
        <w:numPr>
          <w:ilvl w:val="0"/>
          <w:numId w:val="33"/>
        </w:numPr>
        <w:rPr>
          <w:rFonts w:ascii="Helvetica Neue" w:eastAsia="Times New Roman" w:hAnsi="Helvetica Neue" w:cs="Times New Roman"/>
          <w:b/>
          <w:color w:val="000000"/>
          <w:sz w:val="23"/>
          <w:szCs w:val="23"/>
        </w:rPr>
      </w:pPr>
      <w:r w:rsidRPr="00D17D37">
        <w:rPr>
          <w:rFonts w:ascii="Helvetica Neue" w:eastAsia="Times New Roman" w:hAnsi="Helvetica Neue" w:cs="Times New Roman"/>
          <w:b/>
          <w:color w:val="000000"/>
          <w:sz w:val="23"/>
          <w:szCs w:val="23"/>
        </w:rPr>
        <w:t>Post-Production</w:t>
      </w:r>
    </w:p>
    <w:p w14:paraId="1AE6F7A1" w14:textId="250F641D" w:rsidR="00C538DE" w:rsidRPr="00D17D37" w:rsidRDefault="00CA1ACA" w:rsidP="00C538DE">
      <w:pPr>
        <w:ind w:left="360"/>
        <w:rPr>
          <w:rFonts w:ascii="Helvetica Neue" w:eastAsia="Times New Roman" w:hAnsi="Helvetica Neue" w:cs="Times New Roman"/>
          <w:color w:val="222222"/>
          <w:sz w:val="11"/>
          <w:szCs w:val="23"/>
        </w:rPr>
      </w:pPr>
      <w:r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</w:rPr>
        <w:t>Once you are done recording, follow these steps to p</w:t>
      </w:r>
      <w:r w:rsidR="00C538DE"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</w:rPr>
        <w:t>ackage</w:t>
      </w:r>
      <w:r w:rsidR="00C538DE" w:rsidRPr="00DA3943"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</w:rPr>
        <w:t xml:space="preserve"> all </w:t>
      </w:r>
      <w:r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</w:rPr>
        <w:t xml:space="preserve">your media </w:t>
      </w:r>
      <w:r w:rsidR="00C538DE" w:rsidRPr="00DA3943"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</w:rPr>
        <w:t>up for</w:t>
      </w:r>
      <w:r w:rsidR="00C538DE"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</w:rPr>
        <w:t xml:space="preserve"> your</w:t>
      </w:r>
      <w:r w:rsidR="00C538DE" w:rsidRPr="00DA3943"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</w:rPr>
        <w:t xml:space="preserve"> student</w:t>
      </w:r>
      <w:r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</w:rPr>
        <w:t>s.</w:t>
      </w:r>
    </w:p>
    <w:p w14:paraId="29B68B98" w14:textId="77777777" w:rsidR="00C538DE" w:rsidRDefault="00C538DE" w:rsidP="00C538DE">
      <w:pPr>
        <w:ind w:left="360"/>
        <w:rPr>
          <w:rFonts w:ascii="Helvetica Neue" w:eastAsia="Times New Roman" w:hAnsi="Helvetica Neue" w:cs="Times New Roman"/>
          <w:color w:val="222222"/>
          <w:sz w:val="8"/>
          <w:szCs w:val="23"/>
        </w:rPr>
      </w:pPr>
    </w:p>
    <w:p w14:paraId="5B161138" w14:textId="77777777" w:rsidR="00C538DE" w:rsidRPr="00D17D37" w:rsidRDefault="00C538DE" w:rsidP="00C538DE">
      <w:pPr>
        <w:ind w:left="360"/>
        <w:rPr>
          <w:rFonts w:ascii="Helvetica Neue" w:eastAsia="Times New Roman" w:hAnsi="Helvetica Neue" w:cs="Times New Roman"/>
          <w:color w:val="222222"/>
          <w:sz w:val="8"/>
          <w:szCs w:val="23"/>
        </w:rPr>
      </w:pPr>
    </w:p>
    <w:p w14:paraId="789F8AB9" w14:textId="77777777" w:rsidR="00C538DE" w:rsidRDefault="00C538DE" w:rsidP="00C538DE">
      <w:pPr>
        <w:pStyle w:val="ListParagraph"/>
        <w:numPr>
          <w:ilvl w:val="0"/>
          <w:numId w:val="32"/>
        </w:numPr>
        <w:rPr>
          <w:rFonts w:ascii="Helvetica Neue" w:eastAsia="Times New Roman" w:hAnsi="Helvetica Neue" w:cs="Times New Roman"/>
          <w:color w:val="000000" w:themeColor="text1"/>
          <w:sz w:val="23"/>
          <w:szCs w:val="23"/>
        </w:rPr>
      </w:pPr>
      <w:r w:rsidRPr="00D17D37">
        <w:rPr>
          <w:rFonts w:ascii="Helvetica Neue" w:eastAsia="Times New Roman" w:hAnsi="Helvetica Neue" w:cs="Times New Roman"/>
          <w:color w:val="000000" w:themeColor="text1"/>
          <w:sz w:val="23"/>
          <w:szCs w:val="23"/>
        </w:rPr>
        <w:t xml:space="preserve">Review CITL’s Media Editing Tips here: </w:t>
      </w:r>
      <w:hyperlink r:id="rId15" w:history="1">
        <w:r w:rsidRPr="00D17D37">
          <w:rPr>
            <w:rStyle w:val="Hyperlink"/>
            <w:rFonts w:ascii="Helvetica Neue" w:eastAsia="Times New Roman" w:hAnsi="Helvetica Neue" w:cs="Times New Roman"/>
            <w:sz w:val="23"/>
            <w:szCs w:val="23"/>
          </w:rPr>
          <w:t>https://goo.gl/u3xMzn</w:t>
        </w:r>
      </w:hyperlink>
      <w:r w:rsidRPr="00D17D37">
        <w:rPr>
          <w:rFonts w:ascii="Helvetica Neue" w:eastAsia="Times New Roman" w:hAnsi="Helvetica Neue" w:cs="Times New Roman"/>
          <w:color w:val="000000" w:themeColor="text1"/>
          <w:sz w:val="23"/>
          <w:szCs w:val="23"/>
        </w:rPr>
        <w:t xml:space="preserve"> </w:t>
      </w:r>
    </w:p>
    <w:p w14:paraId="1B99E54D" w14:textId="77777777" w:rsidR="00C538DE" w:rsidRPr="00D17D37" w:rsidRDefault="00C538DE" w:rsidP="00C538DE">
      <w:pPr>
        <w:pStyle w:val="ListParagraph"/>
        <w:numPr>
          <w:ilvl w:val="0"/>
          <w:numId w:val="32"/>
        </w:numPr>
        <w:rPr>
          <w:rFonts w:ascii="Helvetica Neue" w:eastAsia="Times New Roman" w:hAnsi="Helvetica Neue" w:cs="Times New Roman"/>
          <w:color w:val="000000" w:themeColor="text1"/>
          <w:sz w:val="23"/>
          <w:szCs w:val="23"/>
        </w:rPr>
      </w:pPr>
      <w:r w:rsidRPr="00D17D37">
        <w:rPr>
          <w:rFonts w:ascii="Helvetica Neue" w:eastAsia="Times New Roman" w:hAnsi="Helvetica Neue" w:cs="Times New Roman"/>
          <w:color w:val="000000"/>
          <w:sz w:val="23"/>
          <w:szCs w:val="23"/>
        </w:rPr>
        <w:t>Distribute your material(s) to students</w:t>
      </w:r>
    </w:p>
    <w:p w14:paraId="79FE8BD1" w14:textId="77777777" w:rsidR="00C538DE" w:rsidRPr="00D17D37" w:rsidRDefault="00C538DE" w:rsidP="00C538DE">
      <w:pPr>
        <w:pStyle w:val="ListParagraph"/>
        <w:numPr>
          <w:ilvl w:val="2"/>
          <w:numId w:val="32"/>
        </w:numPr>
        <w:rPr>
          <w:rFonts w:ascii="Helvetica Neue" w:eastAsia="Times New Roman" w:hAnsi="Helvetica Neue" w:cs="Times New Roman"/>
          <w:color w:val="000000" w:themeColor="text1"/>
          <w:sz w:val="23"/>
          <w:szCs w:val="23"/>
        </w:rPr>
      </w:pPr>
      <w:r w:rsidRPr="00D17D37">
        <w:rPr>
          <w:rFonts w:ascii="Helvetica Neue" w:eastAsia="Times New Roman" w:hAnsi="Helvetica Neue" w:cs="Times New Roman"/>
          <w:color w:val="000000"/>
          <w:sz w:val="23"/>
          <w:szCs w:val="23"/>
        </w:rPr>
        <w:t xml:space="preserve">See </w:t>
      </w:r>
      <w:proofErr w:type="spellStart"/>
      <w:r w:rsidRPr="00D17D37">
        <w:rPr>
          <w:rFonts w:ascii="Helvetica Neue" w:eastAsia="Times New Roman" w:hAnsi="Helvetica Neue" w:cs="Times New Roman"/>
          <w:color w:val="000000"/>
          <w:sz w:val="23"/>
          <w:szCs w:val="23"/>
        </w:rPr>
        <w:t>MediaSpace</w:t>
      </w:r>
      <w:proofErr w:type="spellEnd"/>
      <w:r w:rsidRPr="00D17D37">
        <w:rPr>
          <w:rFonts w:ascii="Helvetica Neue" w:eastAsia="Times New Roman" w:hAnsi="Helvetica Neue" w:cs="Times New Roman"/>
          <w:color w:val="000000"/>
          <w:sz w:val="23"/>
          <w:szCs w:val="23"/>
        </w:rPr>
        <w:t> </w:t>
      </w:r>
      <w:r w:rsidRPr="00686A19">
        <w:rPr>
          <w:rFonts w:ascii="Helvetica Neue" w:eastAsia="Times New Roman" w:hAnsi="Helvetica Neue" w:cs="Times New Roman"/>
          <w:sz w:val="23"/>
          <w:szCs w:val="23"/>
        </w:rPr>
        <w:t>FAQ </w:t>
      </w:r>
      <w:r w:rsidRPr="00D17D37">
        <w:rPr>
          <w:rFonts w:ascii="Helvetica Neue" w:eastAsia="Times New Roman" w:hAnsi="Helvetica Neue" w:cs="Times New Roman"/>
          <w:color w:val="000000"/>
          <w:sz w:val="23"/>
          <w:szCs w:val="23"/>
        </w:rPr>
        <w:t xml:space="preserve">for using this system to distribute media: </w:t>
      </w:r>
      <w:hyperlink r:id="rId16" w:history="1">
        <w:r w:rsidRPr="00D17D37">
          <w:rPr>
            <w:rStyle w:val="Hyperlink"/>
            <w:rFonts w:ascii="Helvetica Neue" w:eastAsia="Times New Roman" w:hAnsi="Helvetica Neue" w:cs="Times New Roman"/>
            <w:sz w:val="23"/>
            <w:szCs w:val="23"/>
          </w:rPr>
          <w:t>https://mediaspace.illinois.edu/help</w:t>
        </w:r>
      </w:hyperlink>
      <w:r w:rsidRPr="00D17D37">
        <w:rPr>
          <w:rFonts w:ascii="Helvetica Neue" w:eastAsia="Times New Roman" w:hAnsi="Helvetica Neue" w:cs="Times New Roman"/>
          <w:color w:val="000000"/>
          <w:sz w:val="23"/>
          <w:szCs w:val="23"/>
        </w:rPr>
        <w:t xml:space="preserve"> </w:t>
      </w:r>
    </w:p>
    <w:p w14:paraId="3546D0C1" w14:textId="77777777" w:rsidR="00C538DE" w:rsidRPr="00D17D37" w:rsidRDefault="00C538DE" w:rsidP="00C538DE">
      <w:pPr>
        <w:pStyle w:val="ListParagraph"/>
        <w:numPr>
          <w:ilvl w:val="2"/>
          <w:numId w:val="32"/>
        </w:numPr>
        <w:rPr>
          <w:rFonts w:ascii="Helvetica Neue" w:eastAsia="Times New Roman" w:hAnsi="Helvetica Neue" w:cs="Times New Roman"/>
          <w:color w:val="000000" w:themeColor="text1"/>
          <w:sz w:val="23"/>
          <w:szCs w:val="23"/>
        </w:rPr>
      </w:pPr>
      <w:r w:rsidRPr="00D17D37">
        <w:rPr>
          <w:rFonts w:ascii="Helvetica Neue" w:eastAsia="Times New Roman" w:hAnsi="Helvetica Neue" w:cs="Times New Roman"/>
          <w:color w:val="000000"/>
          <w:sz w:val="23"/>
          <w:szCs w:val="23"/>
        </w:rPr>
        <w:t>Co</w:t>
      </w:r>
      <w:r w:rsidRPr="00D17D37">
        <w:rPr>
          <w:rFonts w:ascii="Helvetica Neue" w:eastAsia="Times New Roman" w:hAnsi="Helvetica Neue" w:cs="Times New Roman"/>
          <w:color w:val="222222"/>
          <w:sz w:val="23"/>
          <w:szCs w:val="23"/>
        </w:rPr>
        <w:t>ntact your department/college</w:t>
      </w:r>
      <w:r>
        <w:rPr>
          <w:rFonts w:ascii="Helvetica Neue" w:eastAsia="Times New Roman" w:hAnsi="Helvetica Neue" w:cs="Times New Roman"/>
          <w:color w:val="222222"/>
          <w:sz w:val="23"/>
          <w:szCs w:val="23"/>
        </w:rPr>
        <w:t>’s</w:t>
      </w:r>
      <w:r w:rsidRPr="00D17D37">
        <w:rPr>
          <w:rFonts w:ascii="Helvetica Neue" w:eastAsia="Times New Roman" w:hAnsi="Helvetica Neue" w:cs="Times New Roman"/>
          <w:color w:val="222222"/>
          <w:sz w:val="23"/>
          <w:szCs w:val="23"/>
        </w:rPr>
        <w:t xml:space="preserve"> online</w:t>
      </w:r>
      <w:r w:rsidRPr="00D17D37">
        <w:rPr>
          <w:rFonts w:ascii="Helvetica Neue" w:eastAsia="Times New Roman" w:hAnsi="Helvetica Neue" w:cs="Times New Roman"/>
          <w:color w:val="000000"/>
          <w:sz w:val="23"/>
          <w:szCs w:val="23"/>
        </w:rPr>
        <w:t> </w:t>
      </w:r>
      <w:r w:rsidRPr="00D17D37">
        <w:rPr>
          <w:rFonts w:ascii="Helvetica Neue" w:eastAsia="Times New Roman" w:hAnsi="Helvetica Neue" w:cs="Times New Roman"/>
          <w:color w:val="222222"/>
          <w:sz w:val="23"/>
          <w:szCs w:val="23"/>
        </w:rPr>
        <w:t>education administrators for </w:t>
      </w:r>
      <w:r w:rsidRPr="00D17D37">
        <w:rPr>
          <w:rFonts w:ascii="Helvetica Neue" w:eastAsia="Times New Roman" w:hAnsi="Helvetica Neue" w:cs="Times New Roman"/>
          <w:color w:val="000000"/>
          <w:sz w:val="23"/>
          <w:szCs w:val="23"/>
        </w:rPr>
        <w:t>additional</w:t>
      </w:r>
      <w:r w:rsidRPr="00D17D37">
        <w:rPr>
          <w:rFonts w:ascii="Helvetica Neue" w:eastAsia="Times New Roman" w:hAnsi="Helvetica Neue" w:cs="Times New Roman"/>
          <w:color w:val="222222"/>
          <w:sz w:val="23"/>
          <w:szCs w:val="23"/>
        </w:rPr>
        <w:t> recommendations</w:t>
      </w:r>
    </w:p>
    <w:p w14:paraId="78C35174" w14:textId="77777777" w:rsidR="00C538DE" w:rsidRPr="00D17D37" w:rsidRDefault="00C538DE" w:rsidP="00C538DE">
      <w:pPr>
        <w:pStyle w:val="ListParagraph"/>
        <w:numPr>
          <w:ilvl w:val="1"/>
          <w:numId w:val="32"/>
        </w:numPr>
        <w:rPr>
          <w:rFonts w:ascii="Helvetica Neue" w:eastAsia="Times New Roman" w:hAnsi="Helvetica Neue" w:cs="Times New Roman"/>
          <w:color w:val="000000" w:themeColor="text1"/>
          <w:sz w:val="23"/>
          <w:szCs w:val="23"/>
        </w:rPr>
      </w:pPr>
      <w:r w:rsidRPr="00D17D37">
        <w:rPr>
          <w:rFonts w:ascii="Helvetica Neue" w:eastAsia="Times New Roman" w:hAnsi="Helvetica Neue" w:cs="Times New Roman"/>
          <w:color w:val="000000"/>
          <w:sz w:val="23"/>
          <w:szCs w:val="23"/>
        </w:rPr>
        <w:t>Appropriately transcribe/ca</w:t>
      </w:r>
      <w:r w:rsidRPr="00D17D37">
        <w:rPr>
          <w:rFonts w:ascii="Helvetica Neue" w:eastAsia="Times New Roman" w:hAnsi="Helvetica Neue" w:cs="Times New Roman"/>
          <w:color w:val="000000" w:themeColor="text1"/>
          <w:sz w:val="23"/>
          <w:szCs w:val="23"/>
        </w:rPr>
        <w:t xml:space="preserve">ption time-based media using these DRES recommendations: </w:t>
      </w:r>
      <w:hyperlink r:id="rId17" w:history="1">
        <w:r w:rsidRPr="00D17D37">
          <w:rPr>
            <w:rStyle w:val="Hyperlink"/>
            <w:rFonts w:ascii="Helvetica Neue" w:eastAsia="Times New Roman" w:hAnsi="Helvetica Neue" w:cs="Times New Roman"/>
            <w:sz w:val="23"/>
            <w:szCs w:val="23"/>
          </w:rPr>
          <w:t>https://goo.gl/4Z7Ns0</w:t>
        </w:r>
      </w:hyperlink>
      <w:r w:rsidRPr="00D17D37">
        <w:rPr>
          <w:rFonts w:ascii="Helvetica Neue" w:eastAsia="Times New Roman" w:hAnsi="Helvetica Neue" w:cs="Times New Roman"/>
          <w:color w:val="000000" w:themeColor="text1"/>
          <w:sz w:val="23"/>
          <w:szCs w:val="23"/>
        </w:rPr>
        <w:t xml:space="preserve"> </w:t>
      </w:r>
    </w:p>
    <w:p w14:paraId="57E2B430" w14:textId="77777777" w:rsidR="003A3BE9" w:rsidRDefault="003A3BE9"/>
    <w:sectPr w:rsidR="003A3BE9" w:rsidSect="00A7145E">
      <w:footerReference w:type="default" r:id="rId18"/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621A2" w14:textId="77777777" w:rsidR="00B03F29" w:rsidRDefault="00B03F29">
      <w:r>
        <w:separator/>
      </w:r>
    </w:p>
  </w:endnote>
  <w:endnote w:type="continuationSeparator" w:id="0">
    <w:p w14:paraId="625B0206" w14:textId="77777777" w:rsidR="00B03F29" w:rsidRDefault="00B0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ource Sans Pro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3779D" w14:textId="77777777" w:rsidR="00A66D6E" w:rsidRDefault="00A66D6E">
    <w:pPr>
      <w:pStyle w:val="Footer"/>
    </w:pPr>
    <w:r w:rsidRPr="00112990">
      <w:rPr>
        <w:noProof/>
        <w:sz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26EC31" wp14:editId="383FFC54">
              <wp:simplePos x="0" y="0"/>
              <wp:positionH relativeFrom="page">
                <wp:posOffset>7086600</wp:posOffset>
              </wp:positionH>
              <wp:positionV relativeFrom="page">
                <wp:posOffset>9641205</wp:posOffset>
              </wp:positionV>
              <wp:extent cx="584200" cy="647700"/>
              <wp:effectExtent l="0" t="0" r="0" b="0"/>
              <wp:wrapThrough wrapText="bothSides">
                <wp:wrapPolygon edited="0">
                  <wp:start x="1409" y="0"/>
                  <wp:lineTo x="1409" y="20965"/>
                  <wp:lineTo x="19017" y="20965"/>
                  <wp:lineTo x="19017" y="0"/>
                  <wp:lineTo x="1409" y="0"/>
                </wp:wrapPolygon>
              </wp:wrapThrough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9B7CD" w14:textId="16584896" w:rsidR="00A66D6E" w:rsidRPr="00D778F0" w:rsidRDefault="00A66D6E" w:rsidP="00A66D6E">
                          <w:pPr>
                            <w:rPr>
                              <w:rFonts w:ascii="Arial" w:hAnsi="Arial" w:cs="Arial"/>
                              <w:b/>
                              <w:color w:val="BFBFBF" w:themeColor="background1" w:themeShade="BF"/>
                            </w:rPr>
                          </w:pPr>
                          <w:r w:rsidRPr="00F27419">
                            <w:rPr>
                              <w:rFonts w:ascii="Arial" w:hAnsi="Arial" w:cs="Arial"/>
                              <w:b/>
                              <w:color w:val="BFBFBF" w:themeColor="background1" w:themeShade="BF"/>
                            </w:rPr>
                            <w:fldChar w:fldCharType="begin"/>
                          </w:r>
                          <w:r w:rsidRPr="00F27419">
                            <w:rPr>
                              <w:rFonts w:ascii="Arial" w:hAnsi="Arial" w:cs="Arial"/>
                              <w:b/>
                              <w:color w:val="BFBFBF" w:themeColor="background1" w:themeShade="BF"/>
                            </w:rPr>
                            <w:instrText xml:space="preserve"> PAGE   \* MERGEFORMAT </w:instrText>
                          </w:r>
                          <w:r w:rsidRPr="00F27419">
                            <w:rPr>
                              <w:rFonts w:ascii="Arial" w:hAnsi="Arial" w:cs="Arial"/>
                              <w:b/>
                              <w:color w:val="BFBFBF" w:themeColor="background1" w:themeShade="BF"/>
                            </w:rPr>
                            <w:fldChar w:fldCharType="separate"/>
                          </w:r>
                          <w:r w:rsidR="003F6DD1">
                            <w:rPr>
                              <w:rFonts w:ascii="Arial" w:hAnsi="Arial" w:cs="Arial"/>
                              <w:b/>
                              <w:noProof/>
                              <w:color w:val="BFBFBF" w:themeColor="background1" w:themeShade="BF"/>
                            </w:rPr>
                            <w:t>1</w:t>
                          </w:r>
                          <w:r w:rsidRPr="00F27419">
                            <w:rPr>
                              <w:rFonts w:ascii="Arial" w:hAnsi="Arial" w:cs="Arial"/>
                              <w:b/>
                              <w:noProof/>
                              <w:color w:val="BFBFBF" w:themeColor="background1" w:themeShade="BF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26EC31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558pt;margin-top:759.15pt;width:46pt;height:51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" filled="f" stroked="f">
              <v:textbox>
                <w:txbxContent>
                  <w:p w14:paraId="4B79B7CD" w14:textId="16584896" w:rsidR="00A66D6E" w:rsidRPr="00D778F0" w:rsidRDefault="00A66D6E" w:rsidP="00A66D6E">
                    <w:pPr>
                      <w:rPr>
                        <w:rFonts w:ascii="Arial" w:hAnsi="Arial" w:cs="Arial"/>
                        <w:b/>
                        <w:color w:val="BFBFBF" w:themeColor="background1" w:themeShade="BF"/>
                      </w:rPr>
                    </w:pPr>
                    <w:r w:rsidRPr="00F27419">
                      <w:rPr>
                        <w:rFonts w:ascii="Arial" w:hAnsi="Arial" w:cs="Arial"/>
                        <w:b/>
                        <w:color w:val="BFBFBF" w:themeColor="background1" w:themeShade="BF"/>
                      </w:rPr>
                      <w:fldChar w:fldCharType="begin"/>
                    </w:r>
                    <w:r w:rsidRPr="00F27419">
                      <w:rPr>
                        <w:rFonts w:ascii="Arial" w:hAnsi="Arial" w:cs="Arial"/>
                        <w:b/>
                        <w:color w:val="BFBFBF" w:themeColor="background1" w:themeShade="BF"/>
                      </w:rPr>
                      <w:instrText xml:space="preserve"> PAGE   \* MERGEFORMAT </w:instrText>
                    </w:r>
                    <w:r w:rsidRPr="00F27419">
                      <w:rPr>
                        <w:rFonts w:ascii="Arial" w:hAnsi="Arial" w:cs="Arial"/>
                        <w:b/>
                        <w:color w:val="BFBFBF" w:themeColor="background1" w:themeShade="BF"/>
                      </w:rPr>
                      <w:fldChar w:fldCharType="separate"/>
                    </w:r>
                    <w:r w:rsidR="003F6DD1">
                      <w:rPr>
                        <w:rFonts w:ascii="Arial" w:hAnsi="Arial" w:cs="Arial"/>
                        <w:b/>
                        <w:noProof/>
                        <w:color w:val="BFBFBF" w:themeColor="background1" w:themeShade="BF"/>
                      </w:rPr>
                      <w:t>1</w:t>
                    </w:r>
                    <w:r w:rsidRPr="00F27419">
                      <w:rPr>
                        <w:rFonts w:ascii="Arial" w:hAnsi="Arial" w:cs="Arial"/>
                        <w:b/>
                        <w:noProof/>
                        <w:color w:val="BFBFBF" w:themeColor="background1" w:themeShade="BF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Pr="00112990">
      <w:rPr>
        <w:noProof/>
        <w:sz w:val="28"/>
      </w:rPr>
      <w:drawing>
        <wp:anchor distT="0" distB="0" distL="114300" distR="114300" simplePos="0" relativeHeight="251655680" behindDoc="0" locked="0" layoutInCell="1" allowOverlap="1" wp14:anchorId="09BFE4E8" wp14:editId="21BD4936">
          <wp:simplePos x="0" y="0"/>
          <wp:positionH relativeFrom="page">
            <wp:posOffset>647700</wp:posOffset>
          </wp:positionH>
          <wp:positionV relativeFrom="page">
            <wp:posOffset>9279255</wp:posOffset>
          </wp:positionV>
          <wp:extent cx="3107690" cy="508000"/>
          <wp:effectExtent l="0" t="0" r="0" b="0"/>
          <wp:wrapThrough wrapText="bothSides">
            <wp:wrapPolygon edited="0">
              <wp:start x="1412" y="5400"/>
              <wp:lineTo x="1236" y="19440"/>
              <wp:lineTo x="3884" y="19440"/>
              <wp:lineTo x="19949" y="16200"/>
              <wp:lineTo x="19949" y="9720"/>
              <wp:lineTo x="3884" y="5400"/>
              <wp:lineTo x="1412" y="540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ght_CITL Horizontal Orange-Blue I-Mark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86"/>
                  <a:stretch/>
                </pic:blipFill>
                <pic:spPr bwMode="auto">
                  <a:xfrm>
                    <a:off x="0" y="0"/>
                    <a:ext cx="3107690" cy="5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990">
      <w:rPr>
        <w:noProof/>
        <w:sz w:val="2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5AE678B" wp14:editId="3EC731E9">
              <wp:simplePos x="0" y="0"/>
              <wp:positionH relativeFrom="page">
                <wp:posOffset>882650</wp:posOffset>
              </wp:positionH>
              <wp:positionV relativeFrom="page">
                <wp:posOffset>9768205</wp:posOffset>
              </wp:positionV>
              <wp:extent cx="6184265" cy="0"/>
              <wp:effectExtent l="0" t="0" r="13335" b="25400"/>
              <wp:wrapNone/>
              <wp:docPr id="32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26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<w:pict>
            <v:line id="Straight Connector 32" style="position:absolute;z-index:2516618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bfbfbf [2412]" strokeweight="2pt" from="69.5pt,769.15pt" to="556.45pt,769.15pt" w14:anchorId="096E4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2EF51" w14:textId="77777777" w:rsidR="00B03F29" w:rsidRDefault="00B03F29">
      <w:r>
        <w:separator/>
      </w:r>
    </w:p>
  </w:footnote>
  <w:footnote w:type="continuationSeparator" w:id="0">
    <w:p w14:paraId="4161DAF8" w14:textId="77777777" w:rsidR="00B03F29" w:rsidRDefault="00B03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80F"/>
    <w:multiLevelType w:val="hybridMultilevel"/>
    <w:tmpl w:val="872AE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329EB"/>
    <w:multiLevelType w:val="multilevel"/>
    <w:tmpl w:val="911ED5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6AA5B99"/>
    <w:multiLevelType w:val="hybridMultilevel"/>
    <w:tmpl w:val="F02ED464"/>
    <w:lvl w:ilvl="0" w:tplc="5570153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E25A78"/>
    <w:multiLevelType w:val="multilevel"/>
    <w:tmpl w:val="EE32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493F88"/>
    <w:multiLevelType w:val="multilevel"/>
    <w:tmpl w:val="E57C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354EF7"/>
    <w:multiLevelType w:val="multilevel"/>
    <w:tmpl w:val="E2209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D230105"/>
    <w:multiLevelType w:val="multilevel"/>
    <w:tmpl w:val="9DC4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9D6FA2"/>
    <w:multiLevelType w:val="multilevel"/>
    <w:tmpl w:val="E57C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9C2638"/>
    <w:multiLevelType w:val="hybridMultilevel"/>
    <w:tmpl w:val="7038B3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CA3654"/>
    <w:multiLevelType w:val="multilevel"/>
    <w:tmpl w:val="D92C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143349"/>
    <w:multiLevelType w:val="multilevel"/>
    <w:tmpl w:val="8B2EC59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4BA0590"/>
    <w:multiLevelType w:val="multilevel"/>
    <w:tmpl w:val="2D50E5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31A24"/>
    <w:multiLevelType w:val="multilevel"/>
    <w:tmpl w:val="E2209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65F1BDF"/>
    <w:multiLevelType w:val="multilevel"/>
    <w:tmpl w:val="CD20EC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8706052"/>
    <w:multiLevelType w:val="multilevel"/>
    <w:tmpl w:val="D522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BE0C26"/>
    <w:multiLevelType w:val="multilevel"/>
    <w:tmpl w:val="8588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DC7EFC"/>
    <w:multiLevelType w:val="multilevel"/>
    <w:tmpl w:val="9E96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28111D"/>
    <w:multiLevelType w:val="multilevel"/>
    <w:tmpl w:val="8540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8F6A65"/>
    <w:multiLevelType w:val="multilevel"/>
    <w:tmpl w:val="FE3287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5EC2E29"/>
    <w:multiLevelType w:val="multilevel"/>
    <w:tmpl w:val="4C40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F03BDB"/>
    <w:multiLevelType w:val="multilevel"/>
    <w:tmpl w:val="E6CC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73685E"/>
    <w:multiLevelType w:val="multilevel"/>
    <w:tmpl w:val="382E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9A423C"/>
    <w:multiLevelType w:val="multilevel"/>
    <w:tmpl w:val="0398398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097C1E"/>
    <w:multiLevelType w:val="multilevel"/>
    <w:tmpl w:val="A254F0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C6F5D3F"/>
    <w:multiLevelType w:val="multilevel"/>
    <w:tmpl w:val="2B26AA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1849C5"/>
    <w:multiLevelType w:val="hybridMultilevel"/>
    <w:tmpl w:val="F420F860"/>
    <w:lvl w:ilvl="0" w:tplc="5570153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AC1BCD"/>
    <w:multiLevelType w:val="multilevel"/>
    <w:tmpl w:val="961E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A571F2"/>
    <w:multiLevelType w:val="multilevel"/>
    <w:tmpl w:val="1DC0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7DC39BD"/>
    <w:multiLevelType w:val="hybridMultilevel"/>
    <w:tmpl w:val="9EC46D7E"/>
    <w:lvl w:ilvl="0" w:tplc="5570153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16777"/>
    <w:multiLevelType w:val="hybridMultilevel"/>
    <w:tmpl w:val="6A86EDD4"/>
    <w:lvl w:ilvl="0" w:tplc="D9C269F6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16607"/>
    <w:multiLevelType w:val="multilevel"/>
    <w:tmpl w:val="D03C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A37813"/>
    <w:multiLevelType w:val="multilevel"/>
    <w:tmpl w:val="E57C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9D51D5"/>
    <w:multiLevelType w:val="multilevel"/>
    <w:tmpl w:val="599A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4"/>
  </w:num>
  <w:num w:numId="3">
    <w:abstractNumId w:val="0"/>
  </w:num>
  <w:num w:numId="4">
    <w:abstractNumId w:val="14"/>
  </w:num>
  <w:num w:numId="5">
    <w:abstractNumId w:val="10"/>
  </w:num>
  <w:num w:numId="6">
    <w:abstractNumId w:val="16"/>
  </w:num>
  <w:num w:numId="7">
    <w:abstractNumId w:val="30"/>
  </w:num>
  <w:num w:numId="8">
    <w:abstractNumId w:val="26"/>
  </w:num>
  <w:num w:numId="9">
    <w:abstractNumId w:val="4"/>
  </w:num>
  <w:num w:numId="10">
    <w:abstractNumId w:val="23"/>
  </w:num>
  <w:num w:numId="11">
    <w:abstractNumId w:val="20"/>
  </w:num>
  <w:num w:numId="12">
    <w:abstractNumId w:val="1"/>
  </w:num>
  <w:num w:numId="13">
    <w:abstractNumId w:val="13"/>
  </w:num>
  <w:num w:numId="14">
    <w:abstractNumId w:val="19"/>
  </w:num>
  <w:num w:numId="15">
    <w:abstractNumId w:val="17"/>
  </w:num>
  <w:num w:numId="16">
    <w:abstractNumId w:val="3"/>
  </w:num>
  <w:num w:numId="17">
    <w:abstractNumId w:val="32"/>
  </w:num>
  <w:num w:numId="18">
    <w:abstractNumId w:val="21"/>
  </w:num>
  <w:num w:numId="19">
    <w:abstractNumId w:val="18"/>
  </w:num>
  <w:num w:numId="20">
    <w:abstractNumId w:val="6"/>
  </w:num>
  <w:num w:numId="21">
    <w:abstractNumId w:val="9"/>
  </w:num>
  <w:num w:numId="22">
    <w:abstractNumId w:val="27"/>
  </w:num>
  <w:num w:numId="23">
    <w:abstractNumId w:val="7"/>
  </w:num>
  <w:num w:numId="24">
    <w:abstractNumId w:val="31"/>
  </w:num>
  <w:num w:numId="25">
    <w:abstractNumId w:val="12"/>
  </w:num>
  <w:num w:numId="26">
    <w:abstractNumId w:val="5"/>
  </w:num>
  <w:num w:numId="27">
    <w:abstractNumId w:val="29"/>
  </w:num>
  <w:num w:numId="28">
    <w:abstractNumId w:val="22"/>
  </w:num>
  <w:num w:numId="29">
    <w:abstractNumId w:val="15"/>
  </w:num>
  <w:num w:numId="30">
    <w:abstractNumId w:val="2"/>
  </w:num>
  <w:num w:numId="31">
    <w:abstractNumId w:val="28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00"/>
    <w:rsid w:val="0001149B"/>
    <w:rsid w:val="00036073"/>
    <w:rsid w:val="0004176A"/>
    <w:rsid w:val="000D39D9"/>
    <w:rsid w:val="00115AB0"/>
    <w:rsid w:val="001312CF"/>
    <w:rsid w:val="00133A51"/>
    <w:rsid w:val="001600BA"/>
    <w:rsid w:val="00167F15"/>
    <w:rsid w:val="001868BC"/>
    <w:rsid w:val="00203C4E"/>
    <w:rsid w:val="00217F69"/>
    <w:rsid w:val="00241E55"/>
    <w:rsid w:val="00282AA8"/>
    <w:rsid w:val="002A587B"/>
    <w:rsid w:val="002F1BF7"/>
    <w:rsid w:val="003054E0"/>
    <w:rsid w:val="003244F4"/>
    <w:rsid w:val="003314BD"/>
    <w:rsid w:val="00357412"/>
    <w:rsid w:val="00360BC6"/>
    <w:rsid w:val="003A33EC"/>
    <w:rsid w:val="003A3BE9"/>
    <w:rsid w:val="003A45BF"/>
    <w:rsid w:val="003C3D6D"/>
    <w:rsid w:val="003C7511"/>
    <w:rsid w:val="003F66CF"/>
    <w:rsid w:val="003F6DD1"/>
    <w:rsid w:val="00434756"/>
    <w:rsid w:val="0043765F"/>
    <w:rsid w:val="0047799A"/>
    <w:rsid w:val="0049236D"/>
    <w:rsid w:val="004D49E3"/>
    <w:rsid w:val="004E2085"/>
    <w:rsid w:val="00502F1E"/>
    <w:rsid w:val="00571E25"/>
    <w:rsid w:val="005B2971"/>
    <w:rsid w:val="005E7B4F"/>
    <w:rsid w:val="005F048C"/>
    <w:rsid w:val="005F1ED5"/>
    <w:rsid w:val="005F67C3"/>
    <w:rsid w:val="006122B6"/>
    <w:rsid w:val="006211A9"/>
    <w:rsid w:val="00641C19"/>
    <w:rsid w:val="00663677"/>
    <w:rsid w:val="007035AF"/>
    <w:rsid w:val="007337A1"/>
    <w:rsid w:val="007503B5"/>
    <w:rsid w:val="00773053"/>
    <w:rsid w:val="00792384"/>
    <w:rsid w:val="007A201E"/>
    <w:rsid w:val="007B3F19"/>
    <w:rsid w:val="007B4BE5"/>
    <w:rsid w:val="007C04A3"/>
    <w:rsid w:val="007E2A2D"/>
    <w:rsid w:val="00815D7D"/>
    <w:rsid w:val="00853020"/>
    <w:rsid w:val="008561EE"/>
    <w:rsid w:val="008A0DB1"/>
    <w:rsid w:val="008A59EF"/>
    <w:rsid w:val="008C6A23"/>
    <w:rsid w:val="008E0B97"/>
    <w:rsid w:val="008E3C39"/>
    <w:rsid w:val="00941325"/>
    <w:rsid w:val="00961C6E"/>
    <w:rsid w:val="009A4629"/>
    <w:rsid w:val="009B631B"/>
    <w:rsid w:val="009D3F8A"/>
    <w:rsid w:val="00A3294A"/>
    <w:rsid w:val="00A33015"/>
    <w:rsid w:val="00A66D6E"/>
    <w:rsid w:val="00A7145E"/>
    <w:rsid w:val="00A779D8"/>
    <w:rsid w:val="00A87756"/>
    <w:rsid w:val="00AB016B"/>
    <w:rsid w:val="00AB4C64"/>
    <w:rsid w:val="00B03F29"/>
    <w:rsid w:val="00B4034C"/>
    <w:rsid w:val="00B828BF"/>
    <w:rsid w:val="00B82C49"/>
    <w:rsid w:val="00B876DC"/>
    <w:rsid w:val="00BC1822"/>
    <w:rsid w:val="00C16512"/>
    <w:rsid w:val="00C538DE"/>
    <w:rsid w:val="00C7371A"/>
    <w:rsid w:val="00CA1ACA"/>
    <w:rsid w:val="00CF4521"/>
    <w:rsid w:val="00D05600"/>
    <w:rsid w:val="00D22C3C"/>
    <w:rsid w:val="00D22D88"/>
    <w:rsid w:val="00D33F20"/>
    <w:rsid w:val="00DA6E64"/>
    <w:rsid w:val="00DB7069"/>
    <w:rsid w:val="00DD3D8B"/>
    <w:rsid w:val="00E0797D"/>
    <w:rsid w:val="00E1513F"/>
    <w:rsid w:val="00E4572F"/>
    <w:rsid w:val="00E732FE"/>
    <w:rsid w:val="00EB3641"/>
    <w:rsid w:val="00EB6576"/>
    <w:rsid w:val="00EC4FAD"/>
    <w:rsid w:val="00EC5307"/>
    <w:rsid w:val="00ED6504"/>
    <w:rsid w:val="00EE2503"/>
    <w:rsid w:val="00F43517"/>
    <w:rsid w:val="00F54DFB"/>
    <w:rsid w:val="00F569AB"/>
    <w:rsid w:val="00FB0621"/>
    <w:rsid w:val="00FE14C8"/>
    <w:rsid w:val="041FA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E9A99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5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B65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576"/>
  </w:style>
  <w:style w:type="character" w:customStyle="1" w:styleId="author-221274267">
    <w:name w:val="author-221274267"/>
    <w:basedOn w:val="DefaultParagraphFont"/>
    <w:rsid w:val="00AB4C64"/>
  </w:style>
  <w:style w:type="character" w:customStyle="1" w:styleId="apple-converted-space">
    <w:name w:val="apple-converted-space"/>
    <w:basedOn w:val="DefaultParagraphFont"/>
    <w:rsid w:val="000D39D9"/>
  </w:style>
  <w:style w:type="character" w:styleId="CommentReference">
    <w:name w:val="annotation reference"/>
    <w:basedOn w:val="DefaultParagraphFont"/>
    <w:uiPriority w:val="99"/>
    <w:semiHidden/>
    <w:unhideWhenUsed/>
    <w:rsid w:val="00ED6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5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5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5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1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38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8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QFBFsx" TargetMode="External"/><Relationship Id="rId13" Type="http://schemas.openxmlformats.org/officeDocument/2006/relationships/hyperlink" Target="https://goo.gl/Q3VTcJ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ofi.box.com/v/MediaPlan" TargetMode="External"/><Relationship Id="rId12" Type="http://schemas.openxmlformats.org/officeDocument/2006/relationships/hyperlink" Target="https://goo.gl/qreyvi" TargetMode="External"/><Relationship Id="rId17" Type="http://schemas.openxmlformats.org/officeDocument/2006/relationships/hyperlink" Target="https://goo.gl/4Z7Ns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aspace.illinois.edu/hel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duVgd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oo.gl/u3xMzn" TargetMode="External"/><Relationship Id="rId10" Type="http://schemas.openxmlformats.org/officeDocument/2006/relationships/hyperlink" Target="https://goo.gl/AQh1X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o.gl/tD3gUb" TargetMode="External"/><Relationship Id="rId14" Type="http://schemas.openxmlformats.org/officeDocument/2006/relationships/hyperlink" Target="https://goo.gl/WPiaQ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_</dc:creator>
  <cp:keywords/>
  <dc:description/>
  <cp:lastModifiedBy>York, Justin</cp:lastModifiedBy>
  <cp:revision>6</cp:revision>
  <cp:lastPrinted>2017-11-08T19:33:00Z</cp:lastPrinted>
  <dcterms:created xsi:type="dcterms:W3CDTF">2017-03-31T20:29:00Z</dcterms:created>
  <dcterms:modified xsi:type="dcterms:W3CDTF">2018-12-03T20:00:00Z</dcterms:modified>
</cp:coreProperties>
</file>